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1" w:rsidRPr="007A6432" w:rsidRDefault="00C85D41" w:rsidP="00C85D4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МІНІСТЕРСТВО ФІНАНСІВ</w: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-414020</wp:posOffset>
            </wp:positionV>
            <wp:extent cx="1800225" cy="1809750"/>
            <wp:effectExtent l="19050" t="0" r="9525" b="0"/>
            <wp:wrapNone/>
            <wp:docPr id="9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88" r="60841" b="68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6432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                                                «БОНУС»</w: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50021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 xml:space="preserve">«Щоб </w:t>
      </w: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 xml:space="preserve">у школы </w:t>
      </w:r>
      <w:proofErr w:type="spellStart"/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краще</w:t>
      </w:r>
      <w:proofErr w:type="spellEnd"/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 xml:space="preserve"> стало</w:t>
      </w: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>,</w:t>
      </w:r>
    </w:p>
    <w:p w:rsidR="00C85D41" w:rsidRPr="007A6432" w:rsidRDefault="00C85D41" w:rsidP="00C85D41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Треба нам не кап</w:t>
      </w: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>і</w:t>
      </w: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тали</w:t>
      </w: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 xml:space="preserve">, </w:t>
      </w:r>
    </w:p>
    <w:p w:rsidR="00C85D41" w:rsidRPr="007A6432" w:rsidRDefault="00C85D41" w:rsidP="00C85D41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>Ні папери, ні слова</w:t>
      </w:r>
    </w:p>
    <w:p w:rsidR="00C85D41" w:rsidRPr="007A6432" w:rsidRDefault="00C85D41" w:rsidP="00C85D41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>Треба руки й голова»</w: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  <w:lang w:val="uk-UA" w:eastAsia="ru-RU"/>
        </w:rPr>
      </w:pPr>
      <w:proofErr w:type="spellStart"/>
      <w:r w:rsidRPr="007A6432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МЕТА.</w:t>
      </w: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Залучати</w:t>
      </w:r>
      <w:proofErr w:type="spellEnd"/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учнів в управління шкільними справами, до вирішення важливих питань життя школи щодо фінансування, матеріальних потреб  та </w:t>
      </w:r>
      <w:r w:rsidRPr="007A6432">
        <w:rPr>
          <w:rFonts w:ascii="Times New Roman" w:eastAsia="Times New Roman" w:hAnsi="Times New Roman" w:cs="Times New Roman"/>
          <w:color w:val="FF00FF"/>
          <w:sz w:val="28"/>
          <w:szCs w:val="28"/>
          <w:lang w:val="uk-UA" w:eastAsia="ru-RU"/>
        </w:rPr>
        <w:t>збереження шкільного майна.</w:t>
      </w:r>
    </w:p>
    <w:p w:rsidR="00C85D41" w:rsidRPr="007A6432" w:rsidRDefault="00C85D41" w:rsidP="00C85D4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ЗАВДАННЯ.</w:t>
      </w:r>
    </w:p>
    <w:p w:rsidR="00C85D41" w:rsidRPr="007A6432" w:rsidRDefault="00C85D41" w:rsidP="00C85D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Дбає про розширення джерел фінансування;</w:t>
      </w:r>
    </w:p>
    <w:p w:rsidR="00C85D41" w:rsidRPr="007A6432" w:rsidRDefault="00C85D41" w:rsidP="00C85D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proofErr w:type="spellStart"/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Сторого</w:t>
      </w:r>
      <w:proofErr w:type="spellEnd"/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 xml:space="preserve"> слідкує за витратами грошових надходжень;</w:t>
      </w:r>
    </w:p>
    <w:p w:rsidR="00C85D41" w:rsidRPr="007A6432" w:rsidRDefault="00C85D41" w:rsidP="00C85D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Веде необхідну документацію</w:t>
      </w:r>
    </w:p>
    <w:p w:rsidR="00C85D41" w:rsidRPr="007A6432" w:rsidRDefault="00C85D41" w:rsidP="00C85D4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C85D41" w:rsidRPr="007A6432" w:rsidRDefault="00C85D41" w:rsidP="00C85D4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C85D41" w:rsidRPr="007A6432" w:rsidRDefault="00C85D41" w:rsidP="00C85D4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t>Структура міністерства фінансів  «Бонус»</w: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5" o:spid="_x0000_s1026" style="position:absolute;left:0;text-align:left;margin-left:151.8pt;margin-top:14.15pt;width:142.5pt;height:75.1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85D41" w:rsidRPr="00DE2133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</w:pPr>
                  <w:r w:rsidRPr="00DE2133"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  <w:t>Міністерство фінансів</w:t>
                  </w:r>
                </w:p>
              </w:txbxContent>
            </v:textbox>
          </v:roundrect>
        </w:pic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roundrect id="Скругленный прямоугольник 104" o:spid="_x0000_s1028" style="position:absolute;left:0;text-align:left;margin-left:314.55pt;margin-top:2.2pt;width:124.5pt;height:83.5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85D41" w:rsidRPr="00320A65" w:rsidRDefault="00C85D41" w:rsidP="00C85D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«Економія»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3" o:spid="_x0000_s1027" style="position:absolute;left:0;text-align:left;margin-left:.3pt;margin-top:7.05pt;width:124.5pt;height:88.6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C85D41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«Внески»</w:t>
                  </w:r>
                </w:p>
              </w:txbxContent>
            </v:textbox>
          </v:roundrect>
        </w:pic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2" o:spid="_x0000_s1033" type="#_x0000_t32" style="position:absolute;left:0;text-align:left;margin-left:295.05pt;margin-top:3pt;width:19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" strokecolor="#8064a2 [3207]" strokeweight="2.5pt">
            <v:stroke endarrow="block"/>
            <v:shadow color="#868686"/>
          </v:shape>
        </w:pict>
      </w: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shape id="Прямая со стрелкой 101" o:spid="_x0000_s1031" type="#_x0000_t32" style="position:absolute;left:0;text-align:left;margin-left:124.05pt;margin-top:3pt;width:27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" strokecolor="#8064a2 [3207]" strokeweight="2.5pt">
            <v:stroke endarrow="block"/>
            <v:shadow color="#868686"/>
          </v:shape>
        </w:pic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0" o:spid="_x0000_s1034" type="#_x0000_t32" style="position:absolute;left:0;text-align:left;margin-left:290.55pt;margin-top:2.25pt;width:24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" strokecolor="#8064a2 [3207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9" o:spid="_x0000_s1032" type="#_x0000_t32" style="position:absolute;left:0;text-align:left;margin-left:145.05pt;margin-top:2.25pt;width:18.75pt;height:21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" strokecolor="#8064a2 [3207]" strokeweight="2.5pt">
            <v:stroke endarrow="block"/>
            <v:shadow color="#868686"/>
          </v:shape>
        </w:pic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8" o:spid="_x0000_s1030" style="position:absolute;left:0;text-align:left;margin-left:252.3pt;margin-top:7.15pt;width:168.9pt;height:132.4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85D41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«Бізнес - план»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7" o:spid="_x0000_s1029" style="position:absolute;left:0;text-align:left;margin-left:30.35pt;margin-top:12.7pt;width:161.2pt;height:126.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C85D41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C85D41" w:rsidRPr="00320A65" w:rsidRDefault="00C85D41" w:rsidP="00C85D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«Ярмарок»</w:t>
                  </w:r>
                </w:p>
              </w:txbxContent>
            </v:textbox>
          </v:roundrect>
        </w:pict>
      </w: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lastRenderedPageBreak/>
        <w:t>Основні напрямки діяльності</w:t>
      </w: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«Внески»:</w:t>
      </w: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веде збір та облік піонерських внесків, проводить роботу по звільненню дітей з малозабезпечених сімей від сплати внесків;</w:t>
      </w: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«Ярмарок»:</w:t>
      </w: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проводить різноманітні акції, ярмарки, платні вечори;</w:t>
      </w: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«Економія»:</w:t>
      </w: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слідкує за збереженням матеріальних цінностей школи, проводить роботу по економному використанню коштів;</w:t>
      </w: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D41" w:rsidRPr="007A6432" w:rsidRDefault="00C85D41" w:rsidP="00C85D4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432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 xml:space="preserve">Відділ «Бізнес - </w:t>
      </w:r>
      <w:proofErr w:type="spellStart"/>
      <w:r w:rsidRPr="007A6432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план»</w:t>
      </w:r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планує</w:t>
      </w:r>
      <w:proofErr w:type="spellEnd"/>
      <w:r w:rsidRPr="007A6432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фінансово – господарську діяльність учнівського колективу, дбає про розширення джерел фінансування.</w:t>
      </w:r>
    </w:p>
    <w:p w:rsidR="00C85D41" w:rsidRDefault="00C85D41" w:rsidP="00C85D4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85D41" w:rsidRDefault="00C85D41" w:rsidP="00C85D4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85D41" w:rsidRDefault="00C85D41" w:rsidP="00C85D4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85D41" w:rsidRDefault="00C85D41" w:rsidP="00C85D4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85D41" w:rsidRDefault="00C85D41" w:rsidP="00C85D4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85D41" w:rsidRPr="00BC273E" w:rsidRDefault="00C85D41" w:rsidP="00C85D41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C273E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>План роботи мін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істерства фінансів «Бонус»</w:t>
      </w:r>
    </w:p>
    <w:tbl>
      <w:tblPr>
        <w:tblStyle w:val="a3"/>
        <w:tblW w:w="0" w:type="auto"/>
        <w:tblLook w:val="04A0"/>
      </w:tblPr>
      <w:tblGrid>
        <w:gridCol w:w="910"/>
        <w:gridCol w:w="3721"/>
        <w:gridCol w:w="2252"/>
        <w:gridCol w:w="2254"/>
      </w:tblGrid>
      <w:tr w:rsidR="00C85D41" w:rsidRPr="00BC273E" w:rsidTr="00E302C3">
        <w:trPr>
          <w:trHeight w:val="1050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721" w:type="dxa"/>
            <w:shd w:val="clear" w:color="auto" w:fill="00B0F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2252" w:type="dxa"/>
            <w:shd w:val="clear" w:color="auto" w:fill="00B0F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254" w:type="dxa"/>
            <w:shd w:val="clear" w:color="auto" w:fill="00B0F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016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721" w:type="dxa"/>
          </w:tcPr>
          <w:p w:rsidR="00C85D41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7A64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бір та облік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членських внесків</w:t>
            </w:r>
          </w:p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Кожного місяця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494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 різноманітних акції, ярмарків, платних вечорів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667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 роботи на І семестр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701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із Статутом ОУС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195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та відділи міністерств.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556"/>
        </w:trPr>
        <w:tc>
          <w:tcPr>
            <w:tcW w:w="910" w:type="dxa"/>
            <w:shd w:val="clear" w:color="auto" w:fill="FFFF00"/>
          </w:tcPr>
          <w:p w:rsidR="00C85D41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721" w:type="dxa"/>
          </w:tcPr>
          <w:p w:rsidR="00C85D41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Допомога у проведенні конкурсу «Лідер року»</w:t>
            </w:r>
          </w:p>
          <w:p w:rsidR="00C85D41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85D41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023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CC0495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0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Акція «Діти – дітям»</w:t>
            </w:r>
          </w:p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0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 – 11 класи)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562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0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Допомога у проведенні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Дня святого Миколая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5D41" w:rsidRPr="00BC273E" w:rsidTr="00E302C3">
        <w:trPr>
          <w:trHeight w:val="1771"/>
        </w:trPr>
        <w:tc>
          <w:tcPr>
            <w:tcW w:w="910" w:type="dxa"/>
            <w:shd w:val="clear" w:color="auto" w:fill="FFFF00"/>
          </w:tcPr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721" w:type="dxa"/>
          </w:tcPr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відділів міністерства</w:t>
            </w:r>
          </w:p>
          <w:p w:rsidR="00C85D41" w:rsidRPr="008647E8" w:rsidRDefault="00C85D4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І семестр</w:t>
            </w:r>
          </w:p>
        </w:tc>
        <w:tc>
          <w:tcPr>
            <w:tcW w:w="2252" w:type="dxa"/>
          </w:tcPr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254" w:type="dxa"/>
          </w:tcPr>
          <w:p w:rsidR="00C85D41" w:rsidRPr="008647E8" w:rsidRDefault="00C85D4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B7C58" w:rsidRDefault="007B7C58"/>
    <w:sectPr w:rsidR="007B7C58" w:rsidSect="007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E75"/>
    <w:multiLevelType w:val="hybridMultilevel"/>
    <w:tmpl w:val="E73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1"/>
    <w:rsid w:val="0065328D"/>
    <w:rsid w:val="007B7C58"/>
    <w:rsid w:val="00C8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2"/>
        <o:r id="V:Rule2" type="connector" idref="#Прямая со стрелкой 101"/>
        <o:r id="V:Rule3" type="connector" idref="#Прямая со стрелкой 100"/>
        <o:r id="V:Rule4" type="connector" idref="#Прямая со стрелкой 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2011-11-11T12:22:00Z</dcterms:created>
  <dcterms:modified xsi:type="dcterms:W3CDTF">2011-11-11T12:22:00Z</dcterms:modified>
</cp:coreProperties>
</file>