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7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4043F2" w:rsidRDefault="00D46C70" w:rsidP="00D46C70">
      <w:pPr>
        <w:pStyle w:val="a3"/>
        <w:jc w:val="center"/>
        <w:rPr>
          <w:rFonts w:ascii="Bookman Old Style" w:hAnsi="Bookman Old Style"/>
          <w:b/>
          <w:color w:val="FF00FF"/>
          <w:sz w:val="36"/>
          <w:szCs w:val="36"/>
          <w:lang w:val="uk-UA"/>
        </w:rPr>
      </w:pPr>
      <w:r w:rsidRPr="004043F2">
        <w:rPr>
          <w:rFonts w:ascii="Bookman Old Style" w:hAnsi="Bookman Old Style"/>
          <w:b/>
          <w:color w:val="FF00FF"/>
          <w:sz w:val="36"/>
          <w:szCs w:val="36"/>
          <w:lang w:val="uk-UA"/>
        </w:rPr>
        <w:t>ПАСПОРТ ШКІЛЬНОГО МЕТОДИЧНОГО КАБІНЕТУ</w:t>
      </w: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953A16" w:rsidRDefault="00D46C70" w:rsidP="00D46C70">
      <w:pPr>
        <w:pStyle w:val="a3"/>
        <w:rPr>
          <w:rFonts w:ascii="Bookman Old Style" w:hAnsi="Bookman Old Style"/>
          <w:b/>
          <w:color w:val="0000FF"/>
          <w:sz w:val="28"/>
          <w:szCs w:val="28"/>
          <w:lang w:val="uk-UA"/>
        </w:rPr>
      </w:pPr>
      <w:r w:rsidRPr="00953A16">
        <w:rPr>
          <w:rFonts w:ascii="Bookman Old Style" w:hAnsi="Bookman Old Style"/>
          <w:b/>
          <w:color w:val="0000FF"/>
          <w:sz w:val="28"/>
          <w:szCs w:val="28"/>
          <w:lang w:val="uk-UA"/>
        </w:rPr>
        <w:t xml:space="preserve">1. Загальні положення </w:t>
      </w: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394FB2">
        <w:rPr>
          <w:rFonts w:ascii="Bookman Old Style" w:hAnsi="Bookman Old Style"/>
          <w:sz w:val="28"/>
          <w:szCs w:val="28"/>
          <w:lang w:val="uk-UA"/>
        </w:rPr>
        <w:t>Організа</w:t>
      </w:r>
      <w:r>
        <w:rPr>
          <w:rFonts w:ascii="Bookman Old Style" w:hAnsi="Bookman Old Style"/>
          <w:sz w:val="28"/>
          <w:szCs w:val="28"/>
          <w:lang w:val="uk-UA"/>
        </w:rPr>
        <w:t>ційним центром методичної роботи</w:t>
      </w:r>
      <w:r w:rsidRPr="00394FB2">
        <w:rPr>
          <w:rFonts w:ascii="Bookman Old Style" w:hAnsi="Bookman Old Style"/>
          <w:sz w:val="28"/>
          <w:szCs w:val="28"/>
          <w:lang w:val="uk-UA"/>
        </w:rPr>
        <w:t xml:space="preserve"> з педагогі</w:t>
      </w:r>
      <w:r>
        <w:rPr>
          <w:rFonts w:ascii="Bookman Old Style" w:hAnsi="Bookman Old Style"/>
          <w:sz w:val="28"/>
          <w:szCs w:val="28"/>
          <w:lang w:val="uk-UA"/>
        </w:rPr>
        <w:t xml:space="preserve">чними </w:t>
      </w:r>
      <w:r w:rsidRPr="00394FB2">
        <w:rPr>
          <w:rFonts w:ascii="Bookman Old Style" w:hAnsi="Bookman Old Style"/>
          <w:sz w:val="28"/>
          <w:szCs w:val="28"/>
          <w:lang w:val="uk-UA"/>
        </w:rPr>
        <w:t>працівниками в заклад</w:t>
      </w:r>
      <w:r>
        <w:rPr>
          <w:rFonts w:ascii="Bookman Old Style" w:hAnsi="Bookman Old Style"/>
          <w:sz w:val="28"/>
          <w:szCs w:val="28"/>
          <w:lang w:val="uk-UA"/>
        </w:rPr>
        <w:t>і освіти є шкільний методичний</w:t>
      </w:r>
      <w:r w:rsidRPr="00394FB2">
        <w:rPr>
          <w:rFonts w:ascii="Bookman Old Style" w:hAnsi="Bookman Old Style"/>
          <w:sz w:val="28"/>
          <w:szCs w:val="28"/>
          <w:lang w:val="uk-UA"/>
        </w:rPr>
        <w:t xml:space="preserve"> кабінет. Очолює його завідувач</w:t>
      </w:r>
      <w:r>
        <w:rPr>
          <w:rFonts w:ascii="Bookman Old Style" w:hAnsi="Bookman Old Style"/>
          <w:sz w:val="28"/>
          <w:szCs w:val="28"/>
          <w:lang w:val="uk-UA"/>
        </w:rPr>
        <w:t>, якого</w:t>
      </w:r>
      <w:r w:rsidRPr="00394FB2">
        <w:rPr>
          <w:rFonts w:ascii="Bookman Old Style" w:hAnsi="Bookman Old Style"/>
          <w:sz w:val="28"/>
          <w:szCs w:val="28"/>
          <w:lang w:val="uk-UA"/>
        </w:rPr>
        <w:t xml:space="preserve"> обираю</w:t>
      </w:r>
      <w:r>
        <w:rPr>
          <w:rFonts w:ascii="Bookman Old Style" w:hAnsi="Bookman Old Style"/>
          <w:sz w:val="28"/>
          <w:szCs w:val="28"/>
          <w:lang w:val="uk-UA"/>
        </w:rPr>
        <w:t>ть терміном на 2 роки з</w:t>
      </w:r>
      <w:r w:rsidRPr="00394FB2">
        <w:rPr>
          <w:rFonts w:ascii="Bookman Old Style" w:hAnsi="Bookman Old Style"/>
          <w:sz w:val="28"/>
          <w:szCs w:val="28"/>
          <w:lang w:val="uk-UA"/>
        </w:rPr>
        <w:t xml:space="preserve"> </w:t>
      </w:r>
      <w:r>
        <w:rPr>
          <w:rFonts w:ascii="Bookman Old Style" w:hAnsi="Bookman Old Style"/>
          <w:sz w:val="28"/>
          <w:szCs w:val="28"/>
          <w:lang w:val="uk-UA"/>
        </w:rPr>
        <w:t>числа досвідчених працівників (вчитель-методист, старший</w:t>
      </w:r>
      <w:r w:rsidRPr="00394FB2">
        <w:rPr>
          <w:rFonts w:ascii="Bookman Old Style" w:hAnsi="Bookman Old Style"/>
          <w:sz w:val="28"/>
          <w:szCs w:val="28"/>
          <w:lang w:val="uk-UA"/>
        </w:rPr>
        <w:t xml:space="preserve"> учитель). Він працює на громадських засадах. </w:t>
      </w: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394FB2">
        <w:rPr>
          <w:rFonts w:ascii="Bookman Old Style" w:hAnsi="Bookman Old Style"/>
          <w:sz w:val="28"/>
          <w:szCs w:val="28"/>
          <w:lang w:val="uk-UA"/>
        </w:rPr>
        <w:t xml:space="preserve">Методичний кабінет діє під керівництвом заступника директора школи з науково-методичної роботи та методичної ради, яка спрямовує і координує всі напрями його діяльності. </w:t>
      </w: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394FB2">
        <w:rPr>
          <w:rFonts w:ascii="Bookman Old Style" w:hAnsi="Bookman Old Style"/>
          <w:sz w:val="28"/>
          <w:szCs w:val="28"/>
          <w:lang w:val="uk-UA"/>
        </w:rPr>
        <w:t xml:space="preserve">Основною метою діяльності методичного кабінету є створення </w:t>
      </w:r>
      <w:proofErr w:type="spellStart"/>
      <w:r w:rsidRPr="00394FB2">
        <w:rPr>
          <w:rFonts w:ascii="Bookman Old Style" w:hAnsi="Bookman Old Style"/>
          <w:sz w:val="28"/>
          <w:szCs w:val="28"/>
          <w:lang w:val="uk-UA"/>
        </w:rPr>
        <w:t>іннформаційно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 xml:space="preserve"> – </w:t>
      </w:r>
      <w:r w:rsidRPr="00394FB2">
        <w:rPr>
          <w:rFonts w:ascii="Bookman Old Style" w:hAnsi="Bookman Old Style"/>
          <w:sz w:val="28"/>
          <w:szCs w:val="28"/>
          <w:lang w:val="uk-UA"/>
        </w:rPr>
        <w:t>методичної</w:t>
      </w:r>
      <w:r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394FB2">
        <w:rPr>
          <w:rFonts w:ascii="Bookman Old Style" w:hAnsi="Bookman Old Style"/>
          <w:sz w:val="28"/>
          <w:szCs w:val="28"/>
          <w:lang w:val="uk-UA"/>
        </w:rPr>
        <w:t xml:space="preserve"> бази для вчителів, удосконалення їхньої професійної кваліфікації та самоосвіти. </w:t>
      </w: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394FB2">
        <w:rPr>
          <w:rFonts w:ascii="Bookman Old Style" w:hAnsi="Bookman Old Style"/>
          <w:sz w:val="28"/>
          <w:szCs w:val="28"/>
          <w:lang w:val="uk-UA"/>
        </w:rPr>
        <w:t xml:space="preserve">Згідно з чинними нормативними документами, педагогічна рада школи періодично заслуховує на своїх засіданнях звіти про роботу методичного кабінету. </w:t>
      </w: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953A16" w:rsidRDefault="00D46C70" w:rsidP="00D46C70">
      <w:pPr>
        <w:pStyle w:val="a3"/>
        <w:rPr>
          <w:rFonts w:ascii="Bookman Old Style" w:hAnsi="Bookman Old Style"/>
          <w:b/>
          <w:color w:val="0000FF"/>
          <w:sz w:val="28"/>
          <w:szCs w:val="28"/>
          <w:lang w:val="uk-UA"/>
        </w:rPr>
      </w:pPr>
      <w:r w:rsidRPr="00953A16">
        <w:rPr>
          <w:rFonts w:ascii="Bookman Old Style" w:hAnsi="Bookman Old Style"/>
          <w:b/>
          <w:color w:val="0000FF"/>
          <w:sz w:val="28"/>
          <w:szCs w:val="28"/>
          <w:lang w:val="uk-UA"/>
        </w:rPr>
        <w:t xml:space="preserve">ІІ. Завдання діяльності методичного кабінету </w:t>
      </w: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394FB2">
        <w:rPr>
          <w:rFonts w:ascii="Bookman Old Style" w:hAnsi="Bookman Old Style"/>
          <w:sz w:val="28"/>
          <w:szCs w:val="28"/>
          <w:lang w:val="uk-UA"/>
        </w:rPr>
        <w:t xml:space="preserve">1. Забезпечення інформаційної підтримки діяльності структурних підрозділів методичної служби школи. </w:t>
      </w: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394FB2">
        <w:rPr>
          <w:rFonts w:ascii="Bookman Old Style" w:hAnsi="Bookman Old Style"/>
          <w:sz w:val="28"/>
          <w:szCs w:val="28"/>
          <w:lang w:val="uk-UA"/>
        </w:rPr>
        <w:t xml:space="preserve">2. Створення банку даних програмно-методичної, нормативно-правової, науково-технічної інформації. </w:t>
      </w: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394FB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3. Надання навчально-методичних консультацій пе</w:t>
      </w:r>
      <w:r w:rsidRPr="00394FB2">
        <w:rPr>
          <w:rFonts w:ascii="Bookman Old Style" w:hAnsi="Bookman Old Style"/>
          <w:sz w:val="28"/>
          <w:szCs w:val="28"/>
          <w:lang w:val="uk-UA"/>
        </w:rPr>
        <w:t xml:space="preserve">дагогічним працівникам.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4. Координація колективних форм і методів роботи та самоосвіти спрямованих на підвищення педагогічної майстерності й </w:t>
      </w:r>
      <w:r>
        <w:rPr>
          <w:rFonts w:ascii="Bookman Old Style" w:hAnsi="Bookman Old Style"/>
          <w:sz w:val="28"/>
          <w:szCs w:val="28"/>
          <w:lang w:val="uk-UA"/>
        </w:rPr>
        <w:t>вдоскона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лення фахової підготовки вчителів.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5. </w:t>
      </w:r>
      <w:r>
        <w:rPr>
          <w:rFonts w:ascii="Bookman Old Style" w:hAnsi="Bookman Old Style"/>
          <w:sz w:val="28"/>
          <w:szCs w:val="28"/>
          <w:lang w:val="uk-UA"/>
        </w:rPr>
        <w:t>Задоволення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 запитів, потреб учителів в інформації професійно</w:t>
      </w:r>
      <w:r>
        <w:rPr>
          <w:rFonts w:ascii="Bookman Old Style" w:hAnsi="Bookman Old Style"/>
          <w:sz w:val="28"/>
          <w:szCs w:val="28"/>
          <w:lang w:val="uk-UA"/>
        </w:rPr>
        <w:t>-особистісної орі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єнтації.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lastRenderedPageBreak/>
        <w:t>6. Організація си</w:t>
      </w:r>
      <w:r w:rsidRPr="004043F2">
        <w:rPr>
          <w:rFonts w:ascii="Bookman Old Style" w:hAnsi="Bookman Old Style"/>
          <w:sz w:val="28"/>
          <w:szCs w:val="28"/>
          <w:lang w:val="uk-UA"/>
        </w:rPr>
        <w:t>стеми заходів, спрямова</w:t>
      </w:r>
      <w:r>
        <w:rPr>
          <w:rFonts w:ascii="Bookman Old Style" w:hAnsi="Bookman Old Style"/>
          <w:sz w:val="28"/>
          <w:szCs w:val="28"/>
          <w:lang w:val="uk-UA"/>
        </w:rPr>
        <w:t>них на розвиток творчого потенціалу педагогів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, упровадження досягнень кращого педагогічного досвіду та інноваційних технологій.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953A16" w:rsidRDefault="00D46C70" w:rsidP="00D46C70">
      <w:pPr>
        <w:pStyle w:val="a3"/>
        <w:rPr>
          <w:rFonts w:ascii="Bookman Old Style" w:hAnsi="Bookman Old Style"/>
          <w:b/>
          <w:color w:val="0000FF"/>
          <w:sz w:val="28"/>
          <w:szCs w:val="28"/>
          <w:lang w:val="uk-UA"/>
        </w:rPr>
      </w:pPr>
      <w:r w:rsidRPr="00953A16">
        <w:rPr>
          <w:rFonts w:ascii="Bookman Old Style" w:hAnsi="Bookman Old Style"/>
          <w:b/>
          <w:color w:val="0000FF"/>
          <w:sz w:val="28"/>
          <w:szCs w:val="28"/>
          <w:lang w:val="uk-UA"/>
        </w:rPr>
        <w:t xml:space="preserve">ІІІ. Основні напрями роботи методичного кабінету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. 1. С</w:t>
      </w:r>
      <w:r w:rsidRPr="004043F2">
        <w:rPr>
          <w:rFonts w:ascii="Bookman Old Style" w:hAnsi="Bookman Old Style"/>
          <w:sz w:val="28"/>
          <w:szCs w:val="28"/>
          <w:lang w:val="uk-UA"/>
        </w:rPr>
        <w:t>творення умов для індивідуальної</w:t>
      </w:r>
      <w:r>
        <w:rPr>
          <w:rFonts w:ascii="Bookman Old Style" w:hAnsi="Bookman Old Style"/>
          <w:sz w:val="28"/>
          <w:szCs w:val="28"/>
          <w:lang w:val="uk-UA"/>
        </w:rPr>
        <w:t xml:space="preserve"> роботи педагогічних працівникі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в шляхом постійного забезпечення їх науково-методичною літературою.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2. Здійснення організацій</w:t>
      </w:r>
      <w:r w:rsidRPr="004043F2">
        <w:rPr>
          <w:rFonts w:ascii="Bookman Old Style" w:hAnsi="Bookman Old Style"/>
          <w:sz w:val="28"/>
          <w:szCs w:val="28"/>
          <w:lang w:val="uk-UA"/>
        </w:rPr>
        <w:t>но-методично</w:t>
      </w:r>
      <w:r>
        <w:rPr>
          <w:rFonts w:ascii="Bookman Old Style" w:hAnsi="Bookman Old Style"/>
          <w:sz w:val="28"/>
          <w:szCs w:val="28"/>
          <w:lang w:val="uk-UA"/>
        </w:rPr>
        <w:t>ї допомоги педагогам у науковій організації праці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 та розвитку педагогічної творчості .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3</w:t>
      </w:r>
      <w:r w:rsidRPr="004043F2">
        <w:rPr>
          <w:rFonts w:ascii="Bookman Old Style" w:hAnsi="Bookman Old Style"/>
          <w:sz w:val="28"/>
          <w:szCs w:val="28"/>
          <w:lang w:val="uk-UA"/>
        </w:rPr>
        <w:t>. Організація консультацій з пита</w:t>
      </w:r>
      <w:r>
        <w:rPr>
          <w:rFonts w:ascii="Bookman Old Style" w:hAnsi="Bookman Old Style"/>
          <w:sz w:val="28"/>
          <w:szCs w:val="28"/>
          <w:lang w:val="uk-UA"/>
        </w:rPr>
        <w:t>нь психології, педагогіки, фахової пі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дготовки, методики викладання предметів.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>4. Організація та періодичне провед</w:t>
      </w:r>
      <w:r>
        <w:rPr>
          <w:rFonts w:ascii="Bookman Old Style" w:hAnsi="Bookman Old Style"/>
          <w:sz w:val="28"/>
          <w:szCs w:val="28"/>
          <w:lang w:val="uk-UA"/>
        </w:rPr>
        <w:t>ення виставок навчальної літерат</w:t>
      </w:r>
      <w:r w:rsidRPr="004043F2">
        <w:rPr>
          <w:rFonts w:ascii="Bookman Old Style" w:hAnsi="Bookman Old Style"/>
          <w:sz w:val="28"/>
          <w:szCs w:val="28"/>
          <w:lang w:val="uk-UA"/>
        </w:rPr>
        <w:t>ури, забезпечення педагогічни</w:t>
      </w:r>
      <w:r>
        <w:rPr>
          <w:rFonts w:ascii="Bookman Old Style" w:hAnsi="Bookman Old Style"/>
          <w:sz w:val="28"/>
          <w:szCs w:val="28"/>
          <w:lang w:val="uk-UA"/>
        </w:rPr>
        <w:t>х працівників необхідною інформацією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 .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5. Участь в організації та проведенні представницьких педагогічних заходів: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>• науково-практичних конференц</w:t>
      </w:r>
      <w:r>
        <w:rPr>
          <w:rFonts w:ascii="Bookman Old Style" w:hAnsi="Bookman Old Style"/>
          <w:sz w:val="28"/>
          <w:szCs w:val="28"/>
          <w:lang w:val="uk-UA"/>
        </w:rPr>
        <w:t>ій, семінарів, педагогічних чи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тань, творчих звітів, виставок тощо;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• презентація кращого досвіду роботи вчителів </w:t>
      </w:r>
      <w:proofErr w:type="spellStart"/>
      <w:r w:rsidRPr="004043F2">
        <w:rPr>
          <w:rFonts w:ascii="Bookman Old Style" w:hAnsi="Bookman Old Style"/>
          <w:sz w:val="28"/>
          <w:szCs w:val="28"/>
          <w:lang w:val="uk-UA"/>
        </w:rPr>
        <w:t>школи'</w:t>
      </w:r>
      <w:proofErr w:type="spellEnd"/>
      <w:r w:rsidRPr="004043F2">
        <w:rPr>
          <w:rFonts w:ascii="Bookman Old Style" w:hAnsi="Bookman Old Style"/>
          <w:sz w:val="28"/>
          <w:szCs w:val="28"/>
          <w:lang w:val="uk-UA"/>
        </w:rPr>
        <w:t xml:space="preserve">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• здійснення наставництва, стажування молодих </w:t>
      </w:r>
      <w:proofErr w:type="spellStart"/>
      <w:r w:rsidRPr="004043F2">
        <w:rPr>
          <w:rFonts w:ascii="Bookman Old Style" w:hAnsi="Bookman Old Style"/>
          <w:sz w:val="28"/>
          <w:szCs w:val="28"/>
          <w:lang w:val="uk-UA"/>
        </w:rPr>
        <w:t>учит~лів</w:t>
      </w:r>
      <w:proofErr w:type="spellEnd"/>
      <w:r w:rsidRPr="004043F2">
        <w:rPr>
          <w:rFonts w:ascii="Bookman Old Style" w:hAnsi="Bookman Old Style"/>
          <w:sz w:val="28"/>
          <w:szCs w:val="28"/>
          <w:lang w:val="uk-UA"/>
        </w:rPr>
        <w:t xml:space="preserve">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• сприяння участі педагогічних працівників у науково-методичній та експериментальній роботі.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6. Впровадження в практику роботи кращого педагогічного досвіду, досягнень сучасної науки та освітніх технологій.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953A16" w:rsidRDefault="00D46C70" w:rsidP="00D46C70">
      <w:pPr>
        <w:pStyle w:val="a3"/>
        <w:rPr>
          <w:rFonts w:ascii="Bookman Old Style" w:hAnsi="Bookman Old Style"/>
          <w:b/>
          <w:color w:val="0000FF"/>
          <w:sz w:val="28"/>
          <w:szCs w:val="28"/>
          <w:lang w:val="uk-UA"/>
        </w:rPr>
      </w:pPr>
      <w:r w:rsidRPr="00953A16">
        <w:rPr>
          <w:rFonts w:ascii="Bookman Old Style" w:hAnsi="Bookman Old Style"/>
          <w:b/>
          <w:color w:val="0000FF"/>
          <w:sz w:val="28"/>
          <w:szCs w:val="28"/>
          <w:lang w:val="uk-UA"/>
        </w:rPr>
        <w:t>І</w:t>
      </w:r>
      <w:r w:rsidRPr="00953A16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V</w:t>
      </w:r>
      <w:r w:rsidRPr="00953A16">
        <w:rPr>
          <w:rFonts w:ascii="Bookman Old Style" w:hAnsi="Bookman Old Style"/>
          <w:b/>
          <w:color w:val="0000FF"/>
          <w:sz w:val="28"/>
          <w:szCs w:val="28"/>
          <w:lang w:val="uk-UA"/>
        </w:rPr>
        <w:t xml:space="preserve">. Перелік матеріалів, які зберігаються в методичному кабінеті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4043F2" w:rsidRDefault="00D46C70" w:rsidP="00D46C70">
      <w:pPr>
        <w:pStyle w:val="a3"/>
        <w:rPr>
          <w:rFonts w:ascii="Bookman Old Style" w:hAnsi="Bookman Old Style"/>
          <w:b/>
          <w:i/>
          <w:sz w:val="28"/>
          <w:szCs w:val="28"/>
          <w:lang w:val="uk-UA"/>
        </w:rPr>
      </w:pPr>
      <w:r w:rsidRPr="004043F2">
        <w:rPr>
          <w:rFonts w:ascii="Bookman Old Style" w:hAnsi="Bookman Old Style"/>
          <w:b/>
          <w:i/>
          <w:sz w:val="28"/>
          <w:szCs w:val="28"/>
          <w:lang w:val="uk-UA"/>
        </w:rPr>
        <w:t xml:space="preserve">У методичному кабінеті закладу мають бути такі матеріали: </w:t>
      </w:r>
    </w:p>
    <w:p w:rsidR="00D46C7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1. Нормативно-правові документи: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• Конституція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 України, закони України про освіту, урядові документи</w:t>
      </w:r>
      <w:r>
        <w:rPr>
          <w:rFonts w:ascii="Bookman Old Style" w:hAnsi="Bookman Old Style"/>
          <w:sz w:val="28"/>
          <w:szCs w:val="28"/>
          <w:lang w:val="uk-UA"/>
        </w:rPr>
        <w:t xml:space="preserve"> з </w:t>
      </w:r>
      <w:r w:rsidRPr="004043F2">
        <w:rPr>
          <w:rFonts w:ascii="Bookman Old Style" w:hAnsi="Bookman Old Style"/>
          <w:sz w:val="28"/>
          <w:szCs w:val="28"/>
          <w:lang w:val="uk-UA"/>
        </w:rPr>
        <w:t>п</w:t>
      </w:r>
      <w:r>
        <w:rPr>
          <w:rFonts w:ascii="Bookman Old Style" w:hAnsi="Bookman Old Style"/>
          <w:sz w:val="28"/>
          <w:szCs w:val="28"/>
          <w:lang w:val="uk-UA"/>
        </w:rPr>
        <w:t>итань освіти, на</w:t>
      </w:r>
      <w:r w:rsidRPr="004043F2">
        <w:rPr>
          <w:rFonts w:ascii="Bookman Old Style" w:hAnsi="Bookman Old Style"/>
          <w:sz w:val="28"/>
          <w:szCs w:val="28"/>
          <w:lang w:val="uk-UA"/>
        </w:rPr>
        <w:t>кази та інші інстру</w:t>
      </w:r>
      <w:r>
        <w:rPr>
          <w:rFonts w:ascii="Bookman Old Style" w:hAnsi="Bookman Old Style"/>
          <w:sz w:val="28"/>
          <w:szCs w:val="28"/>
          <w:lang w:val="uk-UA"/>
        </w:rPr>
        <w:t>ктивно-нормативні документи Міністерства освіти і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 науки України, обласного управління освіти;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lastRenderedPageBreak/>
        <w:t xml:space="preserve">• документи з питань педагогіки та психології;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• положення та інструктивні матеріали з питань організації методичної роботи;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• інформаційні збірники Міністерства освіти й науки України, регіонального обласного інституту післядипломної освіти педагогічних кадрів, районного відділу освіти.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2. Шкільна документація: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>• наказ про організацію методичної роботи в пот</w:t>
      </w:r>
      <w:r>
        <w:rPr>
          <w:rFonts w:ascii="Bookman Old Style" w:hAnsi="Bookman Old Style"/>
          <w:sz w:val="28"/>
          <w:szCs w:val="28"/>
          <w:lang w:val="uk-UA"/>
        </w:rPr>
        <w:t>очному навчаль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ному році;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• навчальний план школи;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• перспективний та річний плани роботи школи;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>• контрольні примірники всієї чи</w:t>
      </w:r>
      <w:r>
        <w:rPr>
          <w:rFonts w:ascii="Bookman Old Style" w:hAnsi="Bookman Old Style"/>
          <w:sz w:val="28"/>
          <w:szCs w:val="28"/>
          <w:lang w:val="uk-UA"/>
        </w:rPr>
        <w:t>нної навчально-методичної доку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ментації (навчальні програми);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• графіки проведення контрольних робіт;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• розклад навчальних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 занять, індиві</w:t>
      </w:r>
      <w:r>
        <w:rPr>
          <w:rFonts w:ascii="Bookman Old Style" w:hAnsi="Bookman Old Style"/>
          <w:sz w:val="28"/>
          <w:szCs w:val="28"/>
          <w:lang w:val="uk-UA"/>
        </w:rPr>
        <w:t>дуальних занять, занять з учня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ми вдома;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• документація з питань атестації педагогів;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>• матеріали роботи педагогічног</w:t>
      </w:r>
      <w:r>
        <w:rPr>
          <w:rFonts w:ascii="Bookman Old Style" w:hAnsi="Bookman Old Style"/>
          <w:sz w:val="28"/>
          <w:szCs w:val="28"/>
          <w:lang w:val="uk-UA"/>
        </w:rPr>
        <w:t>о колективу над єдиною науково-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методичною проблемою.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3. Програм</w:t>
      </w:r>
      <w:r w:rsidRPr="004043F2">
        <w:rPr>
          <w:rFonts w:ascii="Bookman Old Style" w:hAnsi="Bookman Old Style"/>
          <w:sz w:val="28"/>
          <w:szCs w:val="28"/>
          <w:lang w:val="uk-UA"/>
        </w:rPr>
        <w:t>но-методичне</w:t>
      </w:r>
      <w:r>
        <w:rPr>
          <w:rFonts w:ascii="Bookman Old Style" w:hAnsi="Bookman Old Style"/>
          <w:sz w:val="28"/>
          <w:szCs w:val="28"/>
          <w:lang w:val="uk-UA"/>
        </w:rPr>
        <w:t xml:space="preserve"> забезпечення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навчал</w:t>
      </w:r>
      <w:r w:rsidRPr="004043F2">
        <w:rPr>
          <w:rFonts w:ascii="Bookman Old Style" w:hAnsi="Bookman Old Style"/>
          <w:sz w:val="28"/>
          <w:szCs w:val="28"/>
          <w:lang w:val="uk-UA"/>
        </w:rPr>
        <w:t>ьно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 xml:space="preserve"> – виховного 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 процесу: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• документація методичної ради школи (план, протоколи, рішення, довідки про виконання рішень методичної ради);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>• документація методичних об'єднань (окрема папка на кожне методичне об'єднання): план роботи, про</w:t>
      </w:r>
      <w:r>
        <w:rPr>
          <w:rFonts w:ascii="Bookman Old Style" w:hAnsi="Bookman Old Style"/>
          <w:sz w:val="28"/>
          <w:szCs w:val="28"/>
          <w:lang w:val="uk-UA"/>
        </w:rPr>
        <w:t>токоли засідань, методичні роз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робки;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• матеріали діяльності інших методичних підструктур (творчих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груп, семінарів-практикумів, проблемних семінарів), творчих звітів учителів тощо;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• документація школи молодого вчителя;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>• матеріали вивчення, узагальн</w:t>
      </w:r>
      <w:r>
        <w:rPr>
          <w:rFonts w:ascii="Bookman Old Style" w:hAnsi="Bookman Old Style"/>
          <w:sz w:val="28"/>
          <w:szCs w:val="28"/>
          <w:lang w:val="uk-UA"/>
        </w:rPr>
        <w:t>ення та поширення кращого педа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гогічного досвіду;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• тематичні папки (&lt;&lt;Профільне навчання», «Інноваційні педагогічні технології», «Технології проектної діяльності», з організації виховної роботи, загальної методики викладання, зразки оформлення шкільної документації, </w:t>
      </w:r>
      <w:r>
        <w:rPr>
          <w:rFonts w:ascii="Bookman Old Style" w:hAnsi="Bookman Old Style"/>
          <w:sz w:val="28"/>
          <w:szCs w:val="28"/>
          <w:lang w:val="uk-UA"/>
        </w:rPr>
        <w:t>матеріали районного інформацій</w:t>
      </w:r>
      <w:r w:rsidRPr="004043F2">
        <w:rPr>
          <w:rFonts w:ascii="Bookman Old Style" w:hAnsi="Bookman Old Style"/>
          <w:sz w:val="28"/>
          <w:szCs w:val="28"/>
          <w:lang w:val="uk-UA"/>
        </w:rPr>
        <w:t xml:space="preserve">ного центру, рекомендації обласного інституту післядипломної освіти педагогічних кадрів);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t xml:space="preserve">• робота профільних класів (положення про профільні класи, заяви батьків, накази про відкриття класів, списки учнів, моніторинги навчальних досягнень учнів тощо); </w:t>
      </w:r>
    </w:p>
    <w:p w:rsidR="00D46C70" w:rsidRPr="004043F2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043F2">
        <w:rPr>
          <w:rFonts w:ascii="Bookman Old Style" w:hAnsi="Bookman Old Style"/>
          <w:sz w:val="28"/>
          <w:szCs w:val="28"/>
          <w:lang w:val="uk-UA"/>
        </w:rPr>
        <w:lastRenderedPageBreak/>
        <w:t xml:space="preserve">• банк даних (картотека) педагогічних знахідок, досвіду, освітніх технологій. </w:t>
      </w:r>
    </w:p>
    <w:p w:rsidR="00D46C7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>4. Основні навча</w:t>
      </w:r>
      <w:r>
        <w:rPr>
          <w:rFonts w:ascii="Bookman Old Style" w:hAnsi="Bookman Old Style"/>
          <w:sz w:val="28"/>
          <w:szCs w:val="28"/>
          <w:lang w:val="uk-UA"/>
        </w:rPr>
        <w:t>льно-методичні матеріали з навчальних предм</w:t>
      </w:r>
      <w:r w:rsidRPr="00B55140">
        <w:rPr>
          <w:rFonts w:ascii="Bookman Old Style" w:hAnsi="Bookman Old Style"/>
          <w:sz w:val="28"/>
          <w:szCs w:val="28"/>
          <w:lang w:val="uk-UA"/>
        </w:rPr>
        <w:t xml:space="preserve">етів: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аналітичні матеріали шкільного моніторингу кожного з навчальних предметів (результати оцінювання знань, семестрових та річних контрольних робіт, державної підсумкової атестації);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матеріали для організації контролю знань;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матеріали роботи з обдарованими дітьми (план роботи з обдарованими дітьми, результати участі учнів у шкільному та районному етапах олімпіад і конкурсі-захисті науково-дослідницьких робіт учнів - членів </w:t>
      </w:r>
      <w:proofErr w:type="spellStart"/>
      <w:r w:rsidRPr="00B55140">
        <w:rPr>
          <w:rFonts w:ascii="Bookman Old Style" w:hAnsi="Bookman Old Style"/>
          <w:sz w:val="28"/>
          <w:szCs w:val="28"/>
          <w:lang w:val="uk-UA"/>
        </w:rPr>
        <w:t>МАНу</w:t>
      </w:r>
      <w:proofErr w:type="spellEnd"/>
      <w:r w:rsidRPr="00B55140">
        <w:rPr>
          <w:rFonts w:ascii="Bookman Old Style" w:hAnsi="Bookman Old Style"/>
          <w:sz w:val="28"/>
          <w:szCs w:val="28"/>
          <w:lang w:val="uk-UA"/>
        </w:rPr>
        <w:t xml:space="preserve">, учнівські дослідницькі роботи тощо);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інформація з навчально-методичного забезпечення кожного предмета;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анкети, схеми аналізу уроків (картки для аналізу, карти-схеми для самоаналізу);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>• тексти контрольних робіт, зразки завдань до державної п</w:t>
      </w:r>
      <w:r>
        <w:rPr>
          <w:rFonts w:ascii="Bookman Old Style" w:hAnsi="Bookman Old Style"/>
          <w:sz w:val="28"/>
          <w:szCs w:val="28"/>
          <w:lang w:val="uk-UA"/>
        </w:rPr>
        <w:t>ідсум</w:t>
      </w:r>
      <w:r w:rsidRPr="00B55140">
        <w:rPr>
          <w:rFonts w:ascii="Bookman Old Style" w:hAnsi="Bookman Old Style"/>
          <w:sz w:val="28"/>
          <w:szCs w:val="28"/>
          <w:lang w:val="uk-UA"/>
        </w:rPr>
        <w:t xml:space="preserve">кової атестації;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зразки поурочних планів;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методичні розробки вчителів;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рекомендації для вчителів щодо єдиних вимог до викладання навчальних предметів та основних напрямів діяльності;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критерії оцінювання рівня навчальних досягнень учнів з різних навчальних предметів;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наказ про дотримання єдиного орфографічного режиму в школі;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методичні рекомендації стосовно ведення тематичного обліку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знань учнів;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зразки кращих письмових робіт, виконаних учнями;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матеріали проведення шкільних предметних тижнів; </w:t>
      </w:r>
    </w:p>
    <w:p w:rsidR="00D46C7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матеріали для оформлення шкільних предметних кабінетів. </w:t>
      </w:r>
    </w:p>
    <w:p w:rsidR="00D46C7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5. Діагностичні матеріали: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результати діагностики педагогічного колективу (анкетування, діагностика рівня професійних утруднень тощо);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>• моніторинг педагогічної діяльн</w:t>
      </w:r>
      <w:r>
        <w:rPr>
          <w:rFonts w:ascii="Bookman Old Style" w:hAnsi="Bookman Old Style"/>
          <w:sz w:val="28"/>
          <w:szCs w:val="28"/>
          <w:lang w:val="uk-UA"/>
        </w:rPr>
        <w:t>ості вчителів (анкетування, ре</w:t>
      </w:r>
      <w:r w:rsidRPr="00B55140">
        <w:rPr>
          <w:rFonts w:ascii="Bookman Old Style" w:hAnsi="Bookman Old Style"/>
          <w:sz w:val="28"/>
          <w:szCs w:val="28"/>
          <w:lang w:val="uk-UA"/>
        </w:rPr>
        <w:t xml:space="preserve">зультати самоаналізу уроків та аналізу уроків своїх колег); </w:t>
      </w:r>
    </w:p>
    <w:p w:rsidR="00D46C7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матеріали атестації вчителів, роботи з молодими спеціалістами. </w:t>
      </w:r>
    </w:p>
    <w:p w:rsidR="00D46C7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lastRenderedPageBreak/>
        <w:t>6. Матеріали з позакласної</w:t>
      </w:r>
      <w:r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B55140">
        <w:rPr>
          <w:rFonts w:ascii="Bookman Old Style" w:hAnsi="Bookman Old Style"/>
          <w:sz w:val="28"/>
          <w:szCs w:val="28"/>
          <w:lang w:val="uk-UA"/>
        </w:rPr>
        <w:t xml:space="preserve">роботи: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плани роботи предметних гуртків, факультативів;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орієнтовна тематика наукових учнівських робіт та вимоги до їх оформлення;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матеріали з організації позакласної роботи з навчальних предметів;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матеріали для роботи з батьками;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матеріали на допомогу клас ним керівникам, вихователям груп подовженого дня.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7. Папки з матеріалами науково-практичних конференцій, педагогічних читань, семінарів (шкільних, районних, обласних). Наприклад: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шкільні та районні педагогічні читання «Педагогічна спадщина Софії </w:t>
      </w:r>
      <w:proofErr w:type="spellStart"/>
      <w:r w:rsidRPr="00B55140">
        <w:rPr>
          <w:rFonts w:ascii="Bookman Old Style" w:hAnsi="Bookman Old Style"/>
          <w:sz w:val="28"/>
          <w:szCs w:val="28"/>
          <w:lang w:val="uk-UA"/>
        </w:rPr>
        <w:t>Русової</w:t>
      </w:r>
      <w:proofErr w:type="spellEnd"/>
      <w:r w:rsidRPr="00B55140">
        <w:rPr>
          <w:rFonts w:ascii="Bookman Old Style" w:hAnsi="Bookman Old Style"/>
          <w:sz w:val="28"/>
          <w:szCs w:val="28"/>
          <w:lang w:val="uk-UA"/>
        </w:rPr>
        <w:t xml:space="preserve"> та сучасна школа»;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шкільні та районні педагогічні читання «Людина - проект </w:t>
      </w:r>
      <w:proofErr w:type="spellStart"/>
      <w:r w:rsidRPr="00B55140">
        <w:rPr>
          <w:rFonts w:ascii="Bookman Old Style" w:hAnsi="Bookman Old Style"/>
          <w:sz w:val="28"/>
          <w:szCs w:val="28"/>
          <w:lang w:val="uk-UA"/>
        </w:rPr>
        <w:t>свііту</w:t>
      </w:r>
      <w:proofErr w:type="spellEnd"/>
      <w:r w:rsidRPr="00B55140">
        <w:rPr>
          <w:rFonts w:ascii="Bookman Old Style" w:hAnsi="Bookman Old Style"/>
          <w:sz w:val="28"/>
          <w:szCs w:val="28"/>
          <w:lang w:val="uk-UA"/>
        </w:rPr>
        <w:t xml:space="preserve"> і смислу»;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районний семінар педагогів-організаторів «Шкільна преса та </w:t>
      </w:r>
      <w:proofErr w:type="spellStart"/>
      <w:r w:rsidRPr="00B55140">
        <w:rPr>
          <w:rFonts w:ascii="Bookman Old Style" w:hAnsi="Bookman Old Style"/>
          <w:sz w:val="28"/>
          <w:szCs w:val="28"/>
          <w:lang w:val="uk-UA"/>
        </w:rPr>
        <w:t>їі</w:t>
      </w:r>
      <w:proofErr w:type="spellEnd"/>
      <w:r w:rsidRPr="00B55140">
        <w:rPr>
          <w:rFonts w:ascii="Bookman Old Style" w:hAnsi="Bookman Old Style"/>
          <w:sz w:val="28"/>
          <w:szCs w:val="28"/>
          <w:lang w:val="uk-UA"/>
        </w:rPr>
        <w:t xml:space="preserve"> роль у розвитку творчої особистості учнів»;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районна екологічна конференція «Проблеми побутових відходів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у районі та можливі шляхи їх вирішення»). 8. Картотеки: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статей періодичної преси на педагогічні теми;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публікацій у фаховій періодиці та методичній літературі (з кожного предмета);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обліку перспективного педагогічного досвіду. </w:t>
      </w:r>
    </w:p>
    <w:p w:rsidR="00D46C70" w:rsidRPr="00953A16" w:rsidRDefault="00D46C70" w:rsidP="00D46C70">
      <w:pPr>
        <w:pStyle w:val="a3"/>
        <w:rPr>
          <w:rFonts w:ascii="Bookman Old Style" w:hAnsi="Bookman Old Style"/>
          <w:color w:val="0000FF"/>
          <w:sz w:val="28"/>
          <w:szCs w:val="28"/>
          <w:lang w:val="uk-UA"/>
        </w:rPr>
      </w:pPr>
    </w:p>
    <w:p w:rsidR="00D46C70" w:rsidRPr="00953A16" w:rsidRDefault="00D46C70" w:rsidP="00D46C70">
      <w:pPr>
        <w:pStyle w:val="a3"/>
        <w:rPr>
          <w:rFonts w:ascii="Bookman Old Style" w:hAnsi="Bookman Old Style"/>
          <w:b/>
          <w:color w:val="0000FF"/>
          <w:sz w:val="28"/>
          <w:szCs w:val="28"/>
          <w:lang w:val="uk-UA"/>
        </w:rPr>
      </w:pPr>
      <w:r w:rsidRPr="00953A16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V</w:t>
      </w:r>
      <w:r w:rsidRPr="00953A16">
        <w:rPr>
          <w:rFonts w:ascii="Bookman Old Style" w:hAnsi="Bookman Old Style"/>
          <w:b/>
          <w:color w:val="0000FF"/>
          <w:sz w:val="28"/>
          <w:szCs w:val="28"/>
          <w:lang w:val="uk-UA"/>
        </w:rPr>
        <w:t xml:space="preserve">. Бібліотека методичного кабінету (предметно-тематичний розподіл)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підшивки загально педагогічних газет і журналів (&lt;&lt;Освіта», «Освіта України», «Сільська школа України», «Шкільний світ», «Все для вчителя», «Рідна школа» та ін.);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підшивки методичних газет і журналів (фахові журнали з усіх навчальних предметів; журнали «Початкова школа», «Психологія та соціологія у школі»); </w:t>
      </w:r>
    </w:p>
    <w:p w:rsidR="00D46C70" w:rsidRPr="00B55140" w:rsidRDefault="00D46C70" w:rsidP="00D46C70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B55140">
        <w:rPr>
          <w:rFonts w:ascii="Bookman Old Style" w:hAnsi="Bookman Old Style"/>
          <w:sz w:val="28"/>
          <w:szCs w:val="28"/>
          <w:lang w:val="uk-UA"/>
        </w:rPr>
        <w:t xml:space="preserve">• спеціальна, загально педагогічна література. </w:t>
      </w:r>
    </w:p>
    <w:p w:rsidR="00E665DC" w:rsidRDefault="00E665DC"/>
    <w:sectPr w:rsidR="00E665DC" w:rsidSect="00E6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C70"/>
    <w:rsid w:val="00D46C70"/>
    <w:rsid w:val="00E6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46C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46C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6931</Characters>
  <Application>Microsoft Office Word</Application>
  <DocSecurity>0</DocSecurity>
  <Lines>57</Lines>
  <Paragraphs>16</Paragraphs>
  <ScaleCrop>false</ScaleCrop>
  <Company>Microsoft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2012-01-05T09:32:00Z</dcterms:created>
  <dcterms:modified xsi:type="dcterms:W3CDTF">2012-01-05T09:32:00Z</dcterms:modified>
</cp:coreProperties>
</file>