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D9" w:rsidRDefault="00624CD9" w:rsidP="00624C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4CD9" w:rsidRDefault="00624CD9" w:rsidP="00624C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4CD9" w:rsidRPr="00791D48" w:rsidRDefault="00624CD9" w:rsidP="00624CD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положення</w:t>
      </w:r>
    </w:p>
    <w:p w:rsidR="00624CD9" w:rsidRPr="009E70D3" w:rsidRDefault="00624CD9" w:rsidP="00624C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b/>
          <w:sz w:val="28"/>
          <w:szCs w:val="28"/>
          <w:lang w:val="uk-UA"/>
        </w:rPr>
        <w:t>Стаття 1</w:t>
      </w:r>
    </w:p>
    <w:p w:rsidR="00624CD9" w:rsidRPr="009E70D3" w:rsidRDefault="00624CD9" w:rsidP="00624CD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 xml:space="preserve">Учнівське самоврядування </w:t>
      </w:r>
      <w:proofErr w:type="spellStart"/>
      <w:r w:rsidRPr="009E70D3">
        <w:rPr>
          <w:rFonts w:ascii="Times New Roman" w:hAnsi="Times New Roman" w:cs="Times New Roman"/>
          <w:sz w:val="28"/>
          <w:szCs w:val="28"/>
          <w:lang w:val="uk-UA"/>
        </w:rPr>
        <w:t>Незабудинської</w:t>
      </w:r>
      <w:proofErr w:type="spellEnd"/>
      <w:r w:rsidRPr="009E70D3">
        <w:rPr>
          <w:rFonts w:ascii="Times New Roman" w:hAnsi="Times New Roman" w:cs="Times New Roman"/>
          <w:sz w:val="28"/>
          <w:szCs w:val="28"/>
          <w:lang w:val="uk-UA"/>
        </w:rPr>
        <w:t xml:space="preserve"> середньої загальноосвітньої школи регламентує свою діяльність на підставі нормативно-правових актів:</w:t>
      </w:r>
    </w:p>
    <w:p w:rsidR="00624CD9" w:rsidRDefault="00624CD9" w:rsidP="00624CD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Конституція України, Всесвітньої Декларації про права дитини, законів України «Про освіту», «Про громадські організації», «Статуту школи».</w:t>
      </w:r>
    </w:p>
    <w:p w:rsidR="00624CD9" w:rsidRPr="009E70D3" w:rsidRDefault="00624CD9" w:rsidP="00624CD9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b/>
          <w:sz w:val="28"/>
          <w:szCs w:val="28"/>
          <w:lang w:val="uk-UA"/>
        </w:rPr>
        <w:t>Стаття 2</w:t>
      </w:r>
    </w:p>
    <w:p w:rsidR="00624CD9" w:rsidRPr="009E70D3" w:rsidRDefault="00624CD9" w:rsidP="00624CD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Учнівське самоврядування пропагує дружні взаємини та співпрацю з різними громадськими об’єднаннями на принципах взаємоповаги і належності, співпрацює з педагогами і батьками.</w:t>
      </w:r>
    </w:p>
    <w:p w:rsidR="00624CD9" w:rsidRPr="009E70D3" w:rsidRDefault="00624CD9" w:rsidP="00624CD9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b/>
          <w:sz w:val="28"/>
          <w:szCs w:val="28"/>
          <w:lang w:val="uk-UA"/>
        </w:rPr>
        <w:t>Стаття 3</w:t>
      </w:r>
    </w:p>
    <w:p w:rsidR="00624CD9" w:rsidRPr="009E70D3" w:rsidRDefault="00624CD9" w:rsidP="00624CD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i/>
          <w:sz w:val="28"/>
          <w:szCs w:val="28"/>
          <w:lang w:val="uk-UA"/>
        </w:rPr>
        <w:t>Мета та завдання шкільного органу самоврядування</w:t>
      </w:r>
    </w:p>
    <w:p w:rsidR="00624CD9" w:rsidRPr="009E70D3" w:rsidRDefault="00624CD9" w:rsidP="00624CD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Усебічно розвиватися, самовдосконалюватися, само реалізуватися на благо собі, своїм ровесникам, колі, своїй родині, малій Батьківщині, народові України.</w:t>
      </w:r>
    </w:p>
    <w:p w:rsidR="00624CD9" w:rsidRPr="009E70D3" w:rsidRDefault="00624CD9" w:rsidP="00624CD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ab/>
        <w:t>Забезпечувати й захищати права та інтереси учнів на основі виконання правил і законів школи.</w:t>
      </w:r>
    </w:p>
    <w:p w:rsidR="00624CD9" w:rsidRPr="009E70D3" w:rsidRDefault="00624CD9" w:rsidP="00624CD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ab/>
        <w:t>Формувати почуття відповідальності, свідоме ставлення до участі кожного у вирішенні важливих справ шкільного життя. Оволодівати наукою управління.</w:t>
      </w:r>
    </w:p>
    <w:p w:rsidR="00624CD9" w:rsidRPr="009E70D3" w:rsidRDefault="00624CD9" w:rsidP="00624CD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ab/>
        <w:t>Сприяти реалізації інтересів, можливостей. Бажань дітей. Прагнути узгодженості й балансу інтересів між учнями та дорослими.</w:t>
      </w:r>
    </w:p>
    <w:p w:rsidR="00624CD9" w:rsidRPr="009E70D3" w:rsidRDefault="00624CD9" w:rsidP="00624CD9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:rsidR="00624CD9" w:rsidRPr="009E70D3" w:rsidRDefault="00624CD9" w:rsidP="00624C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b/>
          <w:sz w:val="28"/>
          <w:szCs w:val="28"/>
          <w:lang w:val="uk-UA"/>
        </w:rPr>
        <w:t>Стаття 1</w:t>
      </w:r>
    </w:p>
    <w:p w:rsidR="00624CD9" w:rsidRPr="009E70D3" w:rsidRDefault="00624CD9" w:rsidP="00624CD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i/>
          <w:sz w:val="28"/>
          <w:szCs w:val="28"/>
          <w:lang w:val="uk-UA"/>
        </w:rPr>
        <w:t>Права та обов’язки</w:t>
      </w:r>
    </w:p>
    <w:p w:rsidR="00624CD9" w:rsidRPr="009E70D3" w:rsidRDefault="00624CD9" w:rsidP="00624CD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Кожен хто навчається в школі має право:</w:t>
      </w:r>
    </w:p>
    <w:p w:rsidR="00624CD9" w:rsidRPr="009E70D3" w:rsidRDefault="00624CD9" w:rsidP="00624CD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діяти на свій розсуд, вільно висловлювати свою думку, не порушуючи при цьому статут школи, гідності та свободи будь-кого;</w:t>
      </w:r>
    </w:p>
    <w:p w:rsidR="00624CD9" w:rsidRPr="009E70D3" w:rsidRDefault="00624CD9" w:rsidP="00624CD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за образу честі та гідності подавати заяву до Фракції внутрішніх справ;</w:t>
      </w:r>
    </w:p>
    <w:p w:rsidR="00624CD9" w:rsidRPr="009E70D3" w:rsidRDefault="00624CD9" w:rsidP="00624CD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подавати свою пропозицію, вимогу президенту, директору школи або до Ради лідерів;</w:t>
      </w:r>
    </w:p>
    <w:p w:rsidR="00624CD9" w:rsidRPr="009E70D3" w:rsidRDefault="00624CD9" w:rsidP="00624CD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висувати свою кандидатуру і бути обраним в ВШР школи;</w:t>
      </w:r>
    </w:p>
    <w:p w:rsidR="00624CD9" w:rsidRPr="009E70D3" w:rsidRDefault="00624CD9" w:rsidP="00624CD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брати участь в будь-яких сферах шкільного життя, ініціювати будь-яку сферу життя;</w:t>
      </w:r>
    </w:p>
    <w:p w:rsidR="00624CD9" w:rsidRPr="009E70D3" w:rsidRDefault="00624CD9" w:rsidP="00624CD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вибирати профіль навчання, факультативи, додаткові заняття, мистецькі гуртки;</w:t>
      </w:r>
    </w:p>
    <w:p w:rsidR="00624CD9" w:rsidRPr="009E70D3" w:rsidRDefault="00624CD9" w:rsidP="00624CD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вимагати, щоб урок закінчився одразу після дзвінка;</w:t>
      </w:r>
    </w:p>
    <w:p w:rsidR="00624CD9" w:rsidRPr="009E70D3" w:rsidRDefault="00624CD9" w:rsidP="00624CD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на відкриту, коментовану оцінку його знань та вмінь з кожного предмета у відповідності до своїх знань та вмінь;</w:t>
      </w:r>
    </w:p>
    <w:p w:rsidR="00624CD9" w:rsidRPr="00791D48" w:rsidRDefault="00624CD9" w:rsidP="00624CD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на додаткову допомогу вчителя в набутті знань, коли учень не справляється з навчальним предметом з будь-якої поважної причини.</w:t>
      </w:r>
    </w:p>
    <w:p w:rsidR="00624CD9" w:rsidRPr="009E70D3" w:rsidRDefault="00624CD9" w:rsidP="00624CD9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Стаття 2 </w:t>
      </w:r>
    </w:p>
    <w:p w:rsidR="00624CD9" w:rsidRPr="009E70D3" w:rsidRDefault="00624CD9" w:rsidP="00624CD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ab/>
        <w:t>Кожен учень зобов’язаний :</w:t>
      </w:r>
    </w:p>
    <w:p w:rsidR="00624CD9" w:rsidRPr="009E70D3" w:rsidRDefault="00624CD9" w:rsidP="00624CD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пройти повний курс навчання в школі, визначений законодавством України;</w:t>
      </w:r>
    </w:p>
    <w:p w:rsidR="00624CD9" w:rsidRPr="009E70D3" w:rsidRDefault="00624CD9" w:rsidP="00624CD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подати документ, який пояснює його відсутність на уроці, або попередньо домовити про неявку на урок з учителем або директором школи;</w:t>
      </w:r>
    </w:p>
    <w:p w:rsidR="00624CD9" w:rsidRPr="009E70D3" w:rsidRDefault="00624CD9" w:rsidP="00624CD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виконувати вимоги вчителя по підготовці до уроку;</w:t>
      </w:r>
    </w:p>
    <w:p w:rsidR="00624CD9" w:rsidRPr="009E70D3" w:rsidRDefault="00624CD9" w:rsidP="00624CD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турбуватися про власне життя та здоров’я під час навчання та в позаурочний час;</w:t>
      </w:r>
    </w:p>
    <w:p w:rsidR="00624CD9" w:rsidRPr="009E70D3" w:rsidRDefault="00624CD9" w:rsidP="00624CD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дотримуватися норм та правил соціального співжиття (ввічливість, культура поводження в громадських місцях, повага до дорослих);</w:t>
      </w:r>
    </w:p>
    <w:p w:rsidR="00624CD9" w:rsidRPr="009E70D3" w:rsidRDefault="00624CD9" w:rsidP="00624CD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дотримуватись норм Статуту школи та Статуту шкільного парламенту.</w:t>
      </w:r>
    </w:p>
    <w:p w:rsidR="00624CD9" w:rsidRPr="009E70D3" w:rsidRDefault="00624CD9" w:rsidP="00624C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24CD9" w:rsidRPr="009E70D3" w:rsidRDefault="00624CD9" w:rsidP="00624CD9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3</w:t>
      </w:r>
    </w:p>
    <w:p w:rsidR="00624CD9" w:rsidRPr="00791D48" w:rsidRDefault="00624CD9" w:rsidP="00624CD9">
      <w:pPr>
        <w:spacing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i/>
          <w:sz w:val="28"/>
          <w:szCs w:val="28"/>
          <w:lang w:val="uk-UA"/>
        </w:rPr>
        <w:t>Структура учнівського самоврядування</w:t>
      </w:r>
    </w:p>
    <w:p w:rsidR="00624CD9" w:rsidRPr="009E70D3" w:rsidRDefault="00624CD9" w:rsidP="00624CD9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b/>
          <w:sz w:val="28"/>
          <w:szCs w:val="28"/>
          <w:lang w:val="uk-UA"/>
        </w:rPr>
        <w:t>Стаття 1</w:t>
      </w:r>
    </w:p>
    <w:p w:rsidR="00624CD9" w:rsidRPr="009E70D3" w:rsidRDefault="00624CD9" w:rsidP="00624C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Вищим органом учнівського самоврядування школи є загальні збори, які скликають двічі на рік.</w:t>
      </w:r>
    </w:p>
    <w:p w:rsidR="00624CD9" w:rsidRPr="009E70D3" w:rsidRDefault="00624CD9" w:rsidP="00624C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Виконавчим органом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самоврядування є Р</w:t>
      </w:r>
      <w:r w:rsidRPr="009E70D3">
        <w:rPr>
          <w:rFonts w:ascii="Times New Roman" w:hAnsi="Times New Roman" w:cs="Times New Roman"/>
          <w:sz w:val="28"/>
          <w:szCs w:val="28"/>
          <w:lang w:val="uk-UA"/>
        </w:rPr>
        <w:t>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міністрів</w:t>
      </w:r>
      <w:r w:rsidRPr="009E70D3">
        <w:rPr>
          <w:rFonts w:ascii="Times New Roman" w:hAnsi="Times New Roman" w:cs="Times New Roman"/>
          <w:sz w:val="28"/>
          <w:szCs w:val="28"/>
          <w:lang w:val="uk-UA"/>
        </w:rPr>
        <w:t>, які обирають на засіданнях вільного і рівноправного висування кандидатів кожним класом школи.</w:t>
      </w:r>
    </w:p>
    <w:p w:rsidR="00624CD9" w:rsidRPr="009E70D3" w:rsidRDefault="00624CD9" w:rsidP="00624C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Структуру та склад органів учнівського самоврядування обговорюють колективи, шляхом відкрит</w:t>
      </w:r>
      <w:r>
        <w:rPr>
          <w:rFonts w:ascii="Times New Roman" w:hAnsi="Times New Roman" w:cs="Times New Roman"/>
          <w:sz w:val="28"/>
          <w:szCs w:val="28"/>
          <w:lang w:val="uk-UA"/>
        </w:rPr>
        <w:t>ого голосування. Президентом Ради міністрів</w:t>
      </w:r>
      <w:r w:rsidRPr="009E70D3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учень 9-11 класу, якого обирають таємним голосуванням всі учні 5-11 класів, вчителі,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працівники. Президент </w:t>
      </w:r>
      <w:r w:rsidRPr="009E70D3">
        <w:rPr>
          <w:rFonts w:ascii="Times New Roman" w:hAnsi="Times New Roman" w:cs="Times New Roman"/>
          <w:sz w:val="28"/>
          <w:szCs w:val="28"/>
          <w:lang w:val="uk-UA"/>
        </w:rPr>
        <w:t xml:space="preserve"> обирається строком на один рік. Він може бути знят</w:t>
      </w:r>
      <w:r>
        <w:rPr>
          <w:rFonts w:ascii="Times New Roman" w:hAnsi="Times New Roman" w:cs="Times New Roman"/>
          <w:sz w:val="28"/>
          <w:szCs w:val="28"/>
          <w:lang w:val="uk-UA"/>
        </w:rPr>
        <w:t>ий з посади раніше, рішенням Ради міністрів</w:t>
      </w:r>
      <w:r w:rsidRPr="009E70D3">
        <w:rPr>
          <w:rFonts w:ascii="Times New Roman" w:hAnsi="Times New Roman" w:cs="Times New Roman"/>
          <w:sz w:val="28"/>
          <w:szCs w:val="28"/>
          <w:lang w:val="uk-UA"/>
        </w:rPr>
        <w:t>, якщо не виконуватиме своїх обов’язків.</w:t>
      </w:r>
    </w:p>
    <w:p w:rsidR="00624CD9" w:rsidRPr="009E70D3" w:rsidRDefault="00624CD9" w:rsidP="00624C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Форми діяльності міністерств</w:t>
      </w:r>
      <w:r w:rsidRPr="009E70D3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на засіданнях ради.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Стрелка вправо с вырезом 64" o:spid="_x0000_s1026" type="#_x0000_t94" style="position:absolute;left:0;text-align:left;margin-left:9pt;margin-top:26.95pt;width:9pt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" fillcolor="black"/>
        </w:pict>
      </w:r>
    </w:p>
    <w:p w:rsidR="00624CD9" w:rsidRDefault="00624CD9" w:rsidP="00624C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 xml:space="preserve">      Президент</w:t>
      </w:r>
    </w:p>
    <w:p w:rsidR="00624CD9" w:rsidRPr="009E70D3" w:rsidRDefault="00624CD9" w:rsidP="00624C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4-конечная звезда 63" o:spid="_x0000_s1029" type="#_x0000_t187" style="position:absolute;left:0;text-align:left;margin-left:9pt;margin-top:7.45pt;width:18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" fillcolor="black"/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Прем’єр - міністр</w:t>
      </w:r>
    </w:p>
    <w:p w:rsidR="00624CD9" w:rsidRPr="009E70D3" w:rsidRDefault="00624CD9" w:rsidP="00624C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4-конечная звезда 62" o:spid="_x0000_s1027" type="#_x0000_t187" style="position:absolute;left:0;text-align:left;margin-left:9pt;margin-top:4.5pt;width:18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" fillcolor="black"/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Ради піонерів</w:t>
      </w:r>
    </w:p>
    <w:p w:rsidR="00624CD9" w:rsidRPr="009E70D3" w:rsidRDefault="00624CD9" w:rsidP="00624C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4-конечная звезда 61" o:spid="_x0000_s1028" type="#_x0000_t187" style="position:absolute;left:0;text-align:left;margin-left:9pt;margin-top:.4pt;width:18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" fillcolor="black"/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барвінчат</w:t>
      </w:r>
      <w:proofErr w:type="spellEnd"/>
    </w:p>
    <w:p w:rsidR="00624CD9" w:rsidRPr="009E70D3" w:rsidRDefault="00624CD9" w:rsidP="00624CD9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b/>
          <w:sz w:val="28"/>
          <w:szCs w:val="28"/>
          <w:lang w:val="uk-UA"/>
        </w:rPr>
        <w:t>Стаття 2</w:t>
      </w:r>
    </w:p>
    <w:p w:rsidR="00624CD9" w:rsidRPr="00791D48" w:rsidRDefault="00624CD9" w:rsidP="00624CD9">
      <w:pPr>
        <w:spacing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i/>
          <w:sz w:val="28"/>
          <w:szCs w:val="28"/>
          <w:lang w:val="uk-UA"/>
        </w:rPr>
        <w:t>Повноваження Президента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624CD9" w:rsidRPr="009E70D3" w:rsidRDefault="00624CD9" w:rsidP="00624CD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діяльність </w:t>
      </w:r>
      <w:r w:rsidRPr="009E70D3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E70D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з планом роботи школи</w:t>
      </w:r>
    </w:p>
    <w:p w:rsidR="00624CD9" w:rsidRPr="009E70D3" w:rsidRDefault="00624CD9" w:rsidP="00624CD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Організовує навчання фракцій</w:t>
      </w:r>
    </w:p>
    <w:p w:rsidR="00624CD9" w:rsidRPr="009E70D3" w:rsidRDefault="00624CD9" w:rsidP="00624CD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Систематично проводить збори </w:t>
      </w:r>
      <w:r w:rsidRPr="009E70D3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</w:p>
    <w:p w:rsidR="00624CD9" w:rsidRPr="009E70D3" w:rsidRDefault="00624CD9" w:rsidP="00624CD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Представляє інтереси учнів на рівні педагогічного колективу та батьківської ради</w:t>
      </w:r>
    </w:p>
    <w:p w:rsidR="00624CD9" w:rsidRPr="009E70D3" w:rsidRDefault="00624CD9" w:rsidP="00624CD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Планує роботу разом з радник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ами фракцій та адміністрацією </w:t>
      </w:r>
      <w:r w:rsidRPr="009E70D3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</w:p>
    <w:p w:rsidR="00624CD9" w:rsidRPr="00791D48" w:rsidRDefault="00624CD9" w:rsidP="00624CD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Взаємодіє з старшою вожатою, заступником директора з виховної роботи.</w:t>
      </w:r>
    </w:p>
    <w:p w:rsidR="00624CD9" w:rsidRPr="009E70D3" w:rsidRDefault="00624CD9" w:rsidP="00624CD9">
      <w:pPr>
        <w:spacing w:line="360" w:lineRule="auto"/>
        <w:ind w:left="72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b/>
          <w:sz w:val="28"/>
          <w:szCs w:val="28"/>
          <w:lang w:val="uk-UA"/>
        </w:rPr>
        <w:t>Стаття 3</w:t>
      </w:r>
    </w:p>
    <w:p w:rsidR="00624CD9" w:rsidRPr="009E70D3" w:rsidRDefault="00624CD9" w:rsidP="00624CD9">
      <w:pPr>
        <w:spacing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i/>
          <w:sz w:val="28"/>
          <w:szCs w:val="28"/>
          <w:lang w:val="uk-UA"/>
        </w:rPr>
        <w:t>Повноваження радника Президента</w:t>
      </w:r>
    </w:p>
    <w:p w:rsidR="00624CD9" w:rsidRPr="009E70D3" w:rsidRDefault="00624CD9" w:rsidP="00624CD9">
      <w:pPr>
        <w:spacing w:line="360" w:lineRule="auto"/>
        <w:ind w:left="720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E70D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Радник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президента </w:t>
      </w:r>
      <w:r w:rsidRPr="009E70D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624CD9" w:rsidRPr="009E70D3" w:rsidRDefault="00624CD9" w:rsidP="00624CD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відсутності президента </w:t>
      </w:r>
      <w:r w:rsidRPr="009E70D3">
        <w:rPr>
          <w:rFonts w:ascii="Times New Roman" w:hAnsi="Times New Roman" w:cs="Times New Roman"/>
          <w:sz w:val="28"/>
          <w:szCs w:val="28"/>
          <w:lang w:val="uk-UA"/>
        </w:rPr>
        <w:t xml:space="preserve"> виконує його обов’язки </w:t>
      </w:r>
    </w:p>
    <w:p w:rsidR="00624CD9" w:rsidRPr="009E70D3" w:rsidRDefault="00624CD9" w:rsidP="00624CD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Відповідає за ведення документації</w:t>
      </w:r>
    </w:p>
    <w:p w:rsidR="00624CD9" w:rsidRPr="009E70D3" w:rsidRDefault="00624CD9" w:rsidP="00624CD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навчання членів </w:t>
      </w:r>
    </w:p>
    <w:p w:rsidR="00624CD9" w:rsidRPr="009E70D3" w:rsidRDefault="00624CD9" w:rsidP="00624CD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Взаємодіє з ст</w:t>
      </w:r>
      <w:r>
        <w:rPr>
          <w:rFonts w:ascii="Times New Roman" w:hAnsi="Times New Roman" w:cs="Times New Roman"/>
          <w:sz w:val="28"/>
          <w:szCs w:val="28"/>
          <w:lang w:val="uk-UA"/>
        </w:rPr>
        <w:t>аршою вожатою та президентом</w:t>
      </w:r>
    </w:p>
    <w:p w:rsidR="00624CD9" w:rsidRPr="00791D48" w:rsidRDefault="00624CD9" w:rsidP="00624CD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Контролює бюджет </w:t>
      </w:r>
      <w:r w:rsidRPr="009E70D3">
        <w:rPr>
          <w:rFonts w:ascii="Times New Roman" w:hAnsi="Times New Roman" w:cs="Times New Roman"/>
          <w:sz w:val="28"/>
          <w:szCs w:val="28"/>
          <w:lang w:val="uk-UA"/>
        </w:rPr>
        <w:t xml:space="preserve"> разом з </w:t>
      </w:r>
      <w:proofErr w:type="spellStart"/>
      <w:r w:rsidRPr="009E70D3">
        <w:rPr>
          <w:rFonts w:ascii="Times New Roman" w:hAnsi="Times New Roman" w:cs="Times New Roman"/>
          <w:sz w:val="28"/>
          <w:szCs w:val="28"/>
          <w:lang w:val="uk-UA"/>
        </w:rPr>
        <w:t>казначеєм</w:t>
      </w:r>
      <w:proofErr w:type="spellEnd"/>
      <w:r w:rsidRPr="009E70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CD9" w:rsidRPr="009E70D3" w:rsidRDefault="00624CD9" w:rsidP="00624CD9">
      <w:pPr>
        <w:spacing w:line="360" w:lineRule="auto"/>
        <w:ind w:left="108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0D3">
        <w:rPr>
          <w:rFonts w:ascii="Times New Roman" w:hAnsi="Times New Roman" w:cs="Times New Roman"/>
          <w:b/>
          <w:sz w:val="28"/>
          <w:szCs w:val="28"/>
          <w:lang w:val="uk-UA"/>
        </w:rPr>
        <w:t>Стаття 4</w:t>
      </w:r>
    </w:p>
    <w:p w:rsidR="00624CD9" w:rsidRPr="00791D48" w:rsidRDefault="00624CD9" w:rsidP="00624CD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Повноваження прем’єр – міністра:</w:t>
      </w:r>
    </w:p>
    <w:p w:rsidR="00624CD9" w:rsidRPr="009E70D3" w:rsidRDefault="00624CD9" w:rsidP="00624CD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Відповідає за роботу міністерств </w:t>
      </w:r>
    </w:p>
    <w:p w:rsidR="00624CD9" w:rsidRPr="009E70D3" w:rsidRDefault="00624CD9" w:rsidP="00624CD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міністерств</w:t>
      </w:r>
    </w:p>
    <w:p w:rsidR="00624CD9" w:rsidRPr="009E70D3" w:rsidRDefault="00624CD9" w:rsidP="00624CD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Взаємодіє з заступником директора з виховної роботи та президентом школи</w:t>
      </w:r>
    </w:p>
    <w:p w:rsidR="00624CD9" w:rsidRPr="00C05190" w:rsidRDefault="00624CD9" w:rsidP="00624CD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E70D3">
        <w:rPr>
          <w:rFonts w:ascii="Times New Roman" w:hAnsi="Times New Roman" w:cs="Times New Roman"/>
          <w:sz w:val="28"/>
          <w:szCs w:val="28"/>
          <w:lang w:val="uk-UA"/>
        </w:rPr>
        <w:t>Виконує розпорядження президента щодо введення нових законів та постанов.</w:t>
      </w:r>
    </w:p>
    <w:p w:rsidR="00624CD9" w:rsidRPr="00222B6F" w:rsidRDefault="00624CD9" w:rsidP="00624CD9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4CD9" w:rsidRPr="00C05190" w:rsidRDefault="00624CD9" w:rsidP="00624CD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right="14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Очолює </w:t>
      </w:r>
      <w:proofErr w:type="spellStart"/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>призидію</w:t>
      </w:r>
      <w:proofErr w:type="spellEnd"/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органів учнівського самоврядування; </w:t>
      </w:r>
    </w:p>
    <w:p w:rsidR="00624CD9" w:rsidRPr="00C05190" w:rsidRDefault="00624CD9" w:rsidP="00624CD9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>є посередником між адміністрацією школи і «Кабінетом міністрів»;</w:t>
      </w:r>
    </w:p>
    <w:p w:rsidR="00624CD9" w:rsidRPr="00C05190" w:rsidRDefault="00624CD9" w:rsidP="00624CD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right="14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Допомогає</w:t>
      </w:r>
      <w:proofErr w:type="spellEnd"/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«Раді міністрів» створювати план роботи органів учнівського самоврядування;</w:t>
      </w:r>
    </w:p>
    <w:p w:rsidR="00624CD9" w:rsidRPr="00C05190" w:rsidRDefault="00624CD9" w:rsidP="00624CD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right="14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>Стежить за його виконанням;</w:t>
      </w:r>
    </w:p>
    <w:p w:rsidR="00624CD9" w:rsidRPr="00C05190" w:rsidRDefault="00624CD9" w:rsidP="00624CD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right="14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Допомогає</w:t>
      </w:r>
      <w:proofErr w:type="spellEnd"/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організації загальношкільних заходів.</w:t>
      </w:r>
    </w:p>
    <w:p w:rsidR="00624CD9" w:rsidRPr="00222B6F" w:rsidRDefault="00624CD9" w:rsidP="00624CD9">
      <w:pPr>
        <w:pStyle w:val="a4"/>
        <w:shd w:val="clear" w:color="auto" w:fill="FFFFFF"/>
        <w:spacing w:after="0" w:line="360" w:lineRule="auto"/>
        <w:ind w:left="0" w:right="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4CD9" w:rsidRPr="00C05190" w:rsidRDefault="00624CD9" w:rsidP="00624CD9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самоврядування не зводиться тільки до роз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робки його структури. Важливою функцією є реалізація </w:t>
      </w:r>
      <w:r w:rsidRPr="00C0519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провідних принципів, 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>які лежать в основі шкільного са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моврядування, а саме виборності, звітності, самостійності і довіри. Шкільне самоврядування поступово стало значним фактором педагогічної організації життя учнівського ко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лективу, розвитку соціальної активності учнів, формуван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 в них почуття власної гідності, можливостей проявля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 себе в соціально значущих справах.</w:t>
      </w:r>
    </w:p>
    <w:p w:rsidR="00624CD9" w:rsidRPr="00C05190" w:rsidRDefault="00624CD9" w:rsidP="00624CD9">
      <w:pPr>
        <w:shd w:val="clear" w:color="auto" w:fill="FFFFFF"/>
        <w:spacing w:after="0" w:line="360" w:lineRule="auto"/>
        <w:ind w:left="5" w:right="5" w:firstLine="2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Самоврядування - це ознака колективу, його функція. Чим воно дієвіше, тим </w:t>
      </w:r>
      <w:proofErr w:type="spellStart"/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>дієвіший</w:t>
      </w:r>
      <w:proofErr w:type="spellEnd"/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колектив. Саме участь у роботі органів само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врядування дає можливість учням набувати соціального досвіду громадянської поведінки. Педагоги школи поділяють думку А.С. Макаренка про те, що самовряду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вання інколи може виявитися єдиним фактором, що формує особистість. Характеризуючи свій виховний іде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ал, він стверджував: «Він </w:t>
      </w:r>
      <w:r w:rsidRPr="00C0519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(учень-організатор) 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>повинен вміти підкорятися товаришу і вміти товаришувати. По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винен бути ввічливим, суворим, добрим і безкомп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ромісним - залежно від умов життя і боротьби. Він має бути активним організатором. Він має бути наполегли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вим. Він має володіти собою і впливати на інших; якщо його покарає колектив, він має поважати і колектив, і покарання».</w:t>
      </w:r>
    </w:p>
    <w:p w:rsidR="00624CD9" w:rsidRPr="00C05190" w:rsidRDefault="00624CD9" w:rsidP="00624CD9">
      <w:pPr>
        <w:shd w:val="clear" w:color="auto" w:fill="FFFFFF"/>
        <w:spacing w:after="0" w:line="360" w:lineRule="auto"/>
        <w:ind w:left="5" w:right="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Організація самоврядування у вигляді Ради міністрів сприяє виробленню в учнів почуття господаря Шкільної країни, на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буттю навичок співпраці на принципах рівності, гласності, демократизму, позитивно впливає на формування в учнів таких моральних якостей, які неможливо набути за допо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могою словесних впливів.</w:t>
      </w:r>
    </w:p>
    <w:p w:rsidR="00624CD9" w:rsidRPr="00C05190" w:rsidRDefault="00624CD9" w:rsidP="00624CD9">
      <w:pPr>
        <w:shd w:val="clear" w:color="auto" w:fill="FFFFFF"/>
        <w:spacing w:after="0" w:line="360" w:lineRule="auto"/>
        <w:ind w:right="10" w:firstLine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>Вищим органом самоврядування є учнівська конфе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ренція, яка проводиться двічі на рік - у вересні й травні. Аналіз досвіду роботи  показує, що на конфе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ренції для визначення напрямів роботи міністерств та підведен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 підсумків доцільно обирати представників від класних органів учнівського самоврядування. Це сприяє залученню більшої кількості учнів до участі у справах школи.</w:t>
      </w:r>
    </w:p>
    <w:p w:rsidR="00624CD9" w:rsidRPr="00C05190" w:rsidRDefault="00624CD9" w:rsidP="00624CD9">
      <w:pPr>
        <w:shd w:val="clear" w:color="auto" w:fill="FFFFFF"/>
        <w:spacing w:after="0" w:line="360" w:lineRule="auto"/>
        <w:ind w:left="10" w:right="5" w:firstLine="2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Розвиток самоврядування в первинних учнівських колекти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вах дає можливість з'являтися новим формам взаємодії дорос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лих і вихованців; розвиватися самодіяльності та ініціативі учнів, які пов'язані зі структурою самоврядування у творчих об'єднаннях; підвищуватися відповідальності дорослих за роз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виток самостійності і творчої активності дітей; сприяє </w:t>
      </w:r>
      <w:r w:rsidRPr="00C05190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зростанню ролі вчителя у наданні науково-методичної допомо</w:t>
      </w:r>
      <w:r w:rsidRPr="00C05190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softHyphen/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>ги учнівським колективам та об'єднанням за інтересами.</w:t>
      </w:r>
    </w:p>
    <w:p w:rsidR="00624CD9" w:rsidRPr="00C05190" w:rsidRDefault="00624CD9" w:rsidP="00624CD9">
      <w:pPr>
        <w:shd w:val="clear" w:color="auto" w:fill="FFFFFF"/>
        <w:spacing w:after="0" w:line="360" w:lineRule="auto"/>
        <w:ind w:left="10" w:right="5" w:firstLine="2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19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Сутність інноваційної технології 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педагогічної взаємодії класного керівника, педагога-організатора та учнівських колективів щодо розвитку самоврядування по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лягає в активному включенні кожного учня у виховуючи діяльність, оволодінні наукою управляти.</w:t>
      </w:r>
    </w:p>
    <w:p w:rsidR="00624CD9" w:rsidRPr="00C05190" w:rsidRDefault="00624CD9" w:rsidP="00624CD9">
      <w:pPr>
        <w:shd w:val="clear" w:color="auto" w:fill="FFFFFF"/>
        <w:spacing w:after="0" w:line="360" w:lineRule="auto"/>
        <w:ind w:left="10" w:firstLine="2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19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Головна позиція педагога - </w:t>
      </w:r>
      <w:r w:rsidRPr="00C05190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висловлення повної довіри учням, надання їм реальних прав і свобод, постановка відповідальних завдань .</w:t>
      </w:r>
    </w:p>
    <w:p w:rsidR="00624CD9" w:rsidRPr="00523350" w:rsidRDefault="00624CD9" w:rsidP="00624CD9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24CD9" w:rsidRPr="00523350" w:rsidRDefault="00624CD9" w:rsidP="00624CD9">
      <w:pPr>
        <w:tabs>
          <w:tab w:val="left" w:pos="691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24CD9" w:rsidRPr="00523350" w:rsidRDefault="00624CD9" w:rsidP="00624CD9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4CD9" w:rsidRPr="00523350" w:rsidRDefault="00624CD9" w:rsidP="00624CD9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4CD9" w:rsidRPr="00523350" w:rsidRDefault="00624CD9" w:rsidP="00624CD9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4CD9" w:rsidRPr="00523350" w:rsidRDefault="00624CD9" w:rsidP="00624CD9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4CD9" w:rsidRPr="00A851E2" w:rsidRDefault="00624CD9" w:rsidP="00624CD9">
      <w:pPr>
        <w:pStyle w:val="a3"/>
        <w:rPr>
          <w:b/>
          <w:lang w:val="uk-UA"/>
        </w:rPr>
      </w:pPr>
    </w:p>
    <w:p w:rsidR="00624CD9" w:rsidRPr="00A851E2" w:rsidRDefault="00624CD9" w:rsidP="00624CD9">
      <w:pPr>
        <w:pStyle w:val="a3"/>
        <w:jc w:val="center"/>
        <w:rPr>
          <w:b/>
          <w:lang w:val="uk-UA"/>
        </w:rPr>
      </w:pPr>
    </w:p>
    <w:p w:rsidR="007B7C58" w:rsidRPr="00624CD9" w:rsidRDefault="007B7C58">
      <w:pPr>
        <w:rPr>
          <w:lang w:val="uk-UA"/>
        </w:rPr>
      </w:pPr>
    </w:p>
    <w:sectPr w:rsidR="007B7C58" w:rsidRPr="00624CD9" w:rsidSect="00624C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6B5"/>
    <w:multiLevelType w:val="hybridMultilevel"/>
    <w:tmpl w:val="588EA110"/>
    <w:lvl w:ilvl="0" w:tplc="A30C7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B3372"/>
    <w:multiLevelType w:val="hybridMultilevel"/>
    <w:tmpl w:val="91BA0162"/>
    <w:lvl w:ilvl="0" w:tplc="A30C74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45B6E8D"/>
    <w:multiLevelType w:val="hybridMultilevel"/>
    <w:tmpl w:val="EB4A19EA"/>
    <w:lvl w:ilvl="0" w:tplc="A30C74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48106C7"/>
    <w:multiLevelType w:val="hybridMultilevel"/>
    <w:tmpl w:val="657E119C"/>
    <w:lvl w:ilvl="0" w:tplc="A30C7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44210"/>
    <w:multiLevelType w:val="hybridMultilevel"/>
    <w:tmpl w:val="6360C85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6C1770B2"/>
    <w:multiLevelType w:val="hybridMultilevel"/>
    <w:tmpl w:val="4F42F51A"/>
    <w:lvl w:ilvl="0" w:tplc="A30C7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CD9"/>
    <w:rsid w:val="00624CD9"/>
    <w:rsid w:val="007B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4CD9"/>
    <w:pPr>
      <w:ind w:left="720"/>
      <w:contextualSpacing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6181</Characters>
  <Application>Microsoft Office Word</Application>
  <DocSecurity>0</DocSecurity>
  <Lines>51</Lines>
  <Paragraphs>14</Paragraphs>
  <ScaleCrop>false</ScaleCrop>
  <Company>Microsoft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2011-11-11T12:11:00Z</dcterms:created>
  <dcterms:modified xsi:type="dcterms:W3CDTF">2011-11-11T12:12:00Z</dcterms:modified>
</cp:coreProperties>
</file>